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7996E" w14:textId="77777777" w:rsidR="00372EF5" w:rsidRPr="009472CD" w:rsidRDefault="00372EF5" w:rsidP="009472CD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9472C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Сайты с материалами по БДД:</w:t>
      </w:r>
    </w:p>
    <w:p w14:paraId="7DA5DEBC" w14:textId="77777777" w:rsidR="00A16AD8" w:rsidRDefault="00A16AD8" w:rsidP="00A16AD8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sz w:val="36"/>
          <w:szCs w:val="36"/>
        </w:rPr>
      </w:pPr>
      <w:r w:rsidRPr="00A16AD8"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  <w:t>Сведения о показателях аварийности</w:t>
      </w:r>
      <w:r>
        <w:rPr>
          <w:rStyle w:val="a3"/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Pr="00592FC9">
          <w:rPr>
            <w:rStyle w:val="a3"/>
            <w:rFonts w:ascii="Times New Roman" w:hAnsi="Times New Roman" w:cs="Times New Roman"/>
            <w:sz w:val="36"/>
            <w:szCs w:val="36"/>
          </w:rPr>
          <w:t>http://stat.gibdd.ru/</w:t>
        </w:r>
      </w:hyperlink>
    </w:p>
    <w:p w14:paraId="5F5EC0F7" w14:textId="77777777" w:rsidR="00A16AD8" w:rsidRPr="00A16AD8" w:rsidRDefault="00A16AD8" w:rsidP="00A16AD8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sz w:val="36"/>
          <w:szCs w:val="36"/>
        </w:rPr>
      </w:pPr>
      <w:r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  <w:t xml:space="preserve">Паспорт дорожной безопасности </w:t>
      </w:r>
      <w:hyperlink r:id="rId6" w:history="1">
        <w:r w:rsidRPr="00592FC9">
          <w:rPr>
            <w:rStyle w:val="a3"/>
            <w:rFonts w:ascii="Times New Roman" w:hAnsi="Times New Roman" w:cs="Times New Roman"/>
            <w:sz w:val="36"/>
            <w:szCs w:val="36"/>
          </w:rPr>
          <w:t>https://гибдд.рф/social/pasport_road_safety</w:t>
        </w:r>
      </w:hyperlink>
      <w:r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  <w:t xml:space="preserve"> </w:t>
      </w:r>
    </w:p>
    <w:p w14:paraId="511DA882" w14:textId="77777777" w:rsidR="00FA63C9" w:rsidRPr="00A61A98" w:rsidRDefault="00FA63C9" w:rsidP="002F3A01">
      <w:pPr>
        <w:pStyle w:val="a4"/>
        <w:numPr>
          <w:ilvl w:val="0"/>
          <w:numId w:val="1"/>
        </w:numPr>
        <w:ind w:left="-142" w:firstLine="568"/>
        <w:rPr>
          <w:rStyle w:val="a3"/>
          <w:rFonts w:ascii="Times New Roman" w:hAnsi="Times New Roman" w:cs="Times New Roman"/>
          <w:sz w:val="36"/>
          <w:szCs w:val="36"/>
        </w:rPr>
      </w:pPr>
      <w:r w:rsidRPr="00A61A98">
        <w:rPr>
          <w:rStyle w:val="a3"/>
          <w:rFonts w:ascii="Times New Roman" w:hAnsi="Times New Roman" w:cs="Times New Roman"/>
          <w:b/>
          <w:color w:val="auto"/>
          <w:sz w:val="36"/>
          <w:szCs w:val="36"/>
          <w:u w:val="none"/>
        </w:rPr>
        <w:t>Сакла</w:t>
      </w:r>
      <w:r w:rsidRPr="00A61A98"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  <w:t xml:space="preserve"> </w:t>
      </w:r>
      <w:r w:rsidRPr="00A61A98">
        <w:rPr>
          <w:rStyle w:val="a3"/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Pr="00A61A98">
          <w:rPr>
            <w:rStyle w:val="a3"/>
            <w:rFonts w:ascii="Times New Roman" w:hAnsi="Times New Roman" w:cs="Times New Roman"/>
            <w:sz w:val="36"/>
            <w:szCs w:val="36"/>
          </w:rPr>
          <w:t>http://sakla.ru/</w:t>
        </w:r>
      </w:hyperlink>
      <w:r w:rsidRPr="00A61A98">
        <w:rPr>
          <w:rStyle w:val="a3"/>
          <w:rFonts w:ascii="Times New Roman" w:hAnsi="Times New Roman" w:cs="Times New Roman"/>
          <w:sz w:val="36"/>
          <w:szCs w:val="36"/>
        </w:rPr>
        <w:t xml:space="preserve"> </w:t>
      </w:r>
    </w:p>
    <w:p w14:paraId="79D668D3" w14:textId="77777777" w:rsidR="00FA63C9" w:rsidRPr="006E5195" w:rsidRDefault="00FA63C9" w:rsidP="002F3A01">
      <w:pPr>
        <w:spacing w:line="240" w:lineRule="auto"/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Игры </w:t>
      </w:r>
      <w:hyperlink r:id="rId8" w:history="1">
        <w:r w:rsidRPr="006E5195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http://sakla.ru/igraj/</w:t>
        </w:r>
      </w:hyperlink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3180728B" w14:textId="77777777" w:rsidR="00FA63C9" w:rsidRPr="006E5195" w:rsidRDefault="00FA63C9" w:rsidP="002F3A01">
      <w:pPr>
        <w:spacing w:line="240" w:lineRule="auto"/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Караоке </w:t>
      </w:r>
      <w:hyperlink r:id="rId9" w:history="1">
        <w:r w:rsidRPr="006E5195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http://sakla.ru/karaoke/</w:t>
        </w:r>
      </w:hyperlink>
    </w:p>
    <w:p w14:paraId="27B71D22" w14:textId="77777777" w:rsidR="00FA63C9" w:rsidRPr="006E5195" w:rsidRDefault="00FA63C9" w:rsidP="002F3A01">
      <w:pPr>
        <w:spacing w:line="240" w:lineRule="auto"/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Видеоуроки </w:t>
      </w:r>
      <w:hyperlink r:id="rId10" w:history="1">
        <w:r w:rsidRPr="006E5195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http://sakla.ru/video-lesson/</w:t>
        </w:r>
      </w:hyperlink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36E564A3" w14:textId="77777777" w:rsidR="00FA63C9" w:rsidRDefault="006E5195" w:rsidP="002F3A01">
      <w:pPr>
        <w:spacing w:line="240" w:lineRule="auto"/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Сказки, истории по БДД </w:t>
      </w:r>
      <w:hyperlink r:id="rId11" w:history="1">
        <w:r w:rsidRPr="006E5195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http://sakla.ru/library/index.html</w:t>
        </w:r>
      </w:hyperlink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19529F67" w14:textId="77777777" w:rsidR="006E5195" w:rsidRDefault="006E5195" w:rsidP="002F3A01">
      <w:pPr>
        <w:spacing w:line="240" w:lineRule="auto"/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Инфоуроки </w:t>
      </w:r>
      <w:hyperlink r:id="rId12" w:history="1">
        <w:r w:rsidRPr="00592FC9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http://sakla.ru/info/</w:t>
        </w:r>
      </w:hyperlink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11B9F243" w14:textId="77777777" w:rsidR="009472CD" w:rsidRDefault="009472CD" w:rsidP="002F3A01">
      <w:pPr>
        <w:spacing w:line="240" w:lineRule="auto"/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Мультфильмы и видеоматериалы </w:t>
      </w:r>
      <w:hyperlink r:id="rId13" w:history="1">
        <w:r w:rsidRPr="00592FC9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http://sakla.ru/video/</w:t>
        </w:r>
      </w:hyperlink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258F9E87" w14:textId="77777777" w:rsidR="00A32D70" w:rsidRPr="00A61A98" w:rsidRDefault="00A32D70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Федеральный каталог интерактивных образовательных программ по БДД</w:t>
      </w:r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hyperlink r:id="rId14" w:history="1">
        <w:r w:rsidRPr="00A61A98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http://www.bdd-eor.edu.ru/</w:t>
        </w:r>
      </w:hyperlink>
    </w:p>
    <w:p w14:paraId="11C15EA3" w14:textId="77777777" w:rsidR="00A32D70" w:rsidRDefault="00A32D70" w:rsidP="002F3A01">
      <w:pPr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32D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Серия видеороликов Дорожное королевство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hyperlink r:id="rId15" w:history="1">
        <w:r w:rsidRPr="00592FC9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http://www.bdd-eor.edu.ru/news-item/76</w:t>
        </w:r>
      </w:hyperlink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42585288" w14:textId="77777777" w:rsidR="00A61A98" w:rsidRPr="00A61A98" w:rsidRDefault="00A61A98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ЮИД России</w:t>
      </w:r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hyperlink r:id="rId16" w:history="1">
        <w:r w:rsidRPr="00A61A98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https://юидроссии.рф/</w:t>
        </w:r>
      </w:hyperlink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14:paraId="5162F18A" w14:textId="77777777" w:rsidR="00A61A98" w:rsidRPr="00A61A98" w:rsidRDefault="00A61A98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Всероссийская газета «Добрая газета детства»</w:t>
      </w:r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hyperlink r:id="rId17" w:history="1">
        <w:r w:rsidRPr="00A61A98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http://www.dddgazeta.ru/ideas/</w:t>
        </w:r>
      </w:hyperlink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14:paraId="5BD91592" w14:textId="77777777" w:rsidR="00A61A98" w:rsidRPr="00A61A98" w:rsidRDefault="00A32D70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sz w:val="36"/>
          <w:szCs w:val="36"/>
        </w:rPr>
        <w:t>Федеральная целевая программа «Повышение безопасности на дорогах в 2013-2020 гг.»</w:t>
      </w:r>
      <w:r w:rsidR="00372EF5" w:rsidRPr="00A61A98">
        <w:rPr>
          <w:rFonts w:ascii="Times New Roman" w:hAnsi="Times New Roman" w:cs="Times New Roman"/>
          <w:sz w:val="36"/>
          <w:szCs w:val="36"/>
        </w:rPr>
        <w:t xml:space="preserve"> </w:t>
      </w:r>
      <w:hyperlink r:id="rId18" w:history="1">
        <w:r w:rsidR="00372EF5" w:rsidRPr="00A61A98">
          <w:rPr>
            <w:rStyle w:val="a3"/>
            <w:rFonts w:ascii="Times New Roman" w:hAnsi="Times New Roman" w:cs="Times New Roman"/>
            <w:sz w:val="36"/>
            <w:szCs w:val="36"/>
          </w:rPr>
          <w:t>http://www.fcp-pbdd.ru/</w:t>
        </w:r>
      </w:hyperlink>
      <w:r w:rsidR="00FA63C9"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14:paraId="321D6518" w14:textId="77777777" w:rsidR="0044332C" w:rsidRPr="00A61A98" w:rsidRDefault="0044332C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Группа в социальной сети </w:t>
      </w: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n-US"/>
        </w:rPr>
        <w:t>VK</w:t>
      </w: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hyperlink r:id="rId19" w:history="1">
        <w:r w:rsidRPr="00A61A98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https://vk.com/pdd66</w:t>
        </w:r>
      </w:hyperlink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14:paraId="2CBC2881" w14:textId="77777777" w:rsidR="00A61A98" w:rsidRDefault="00A61A98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Методическая площадка Школы юных пешеходов</w:t>
      </w:r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</w:t>
      </w:r>
      <w:hyperlink r:id="rId20" w:history="1">
        <w:r w:rsidR="00A16AD8" w:rsidRPr="00592FC9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http://detibdd.ru/metodicheskaya-ploshhadka/</w:t>
        </w:r>
      </w:hyperlink>
    </w:p>
    <w:p w14:paraId="496AAE16" w14:textId="77777777" w:rsidR="00A16AD8" w:rsidRDefault="00A16AD8" w:rsidP="00C22DAE">
      <w:pPr>
        <w:pStyle w:val="a4"/>
        <w:numPr>
          <w:ilvl w:val="0"/>
          <w:numId w:val="1"/>
        </w:numPr>
        <w:ind w:left="142" w:firstLine="284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16AD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Экспертный центр «Движение без опасности» </w:t>
      </w:r>
      <w:hyperlink r:id="rId21" w:history="1">
        <w:r w:rsidRPr="00592FC9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https://bezdtp.ru/bezdtp/ru/</w:t>
        </w:r>
      </w:hyperlink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14:paraId="1CA557F0" w14:textId="77777777" w:rsidR="00595498" w:rsidRPr="00C22DAE" w:rsidRDefault="00595498" w:rsidP="00C22DAE">
      <w:pPr>
        <w:ind w:firstLine="567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22DA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Инфографика </w:t>
      </w:r>
      <w:hyperlink r:id="rId22" w:history="1">
        <w:r w:rsidRPr="00C22DAE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https://bezdtp.ru/bezdtp/ru/infographic</w:t>
        </w:r>
      </w:hyperlink>
      <w:r w:rsidRPr="00C22DA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0E2B52C7" w14:textId="77777777" w:rsidR="00595498" w:rsidRDefault="00C22DAE" w:rsidP="00C22DAE">
      <w:pPr>
        <w:ind w:firstLine="567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r w:rsidR="00595498" w:rsidRPr="00C22DA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идеоматериалы </w:t>
      </w:r>
      <w:hyperlink r:id="rId23" w:history="1">
        <w:r w:rsidR="00595498" w:rsidRPr="00C22DAE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https://bezdtp.ru/bezdtp/ru//video</w:t>
        </w:r>
      </w:hyperlink>
      <w:r w:rsidR="005954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14:paraId="2F1365CD" w14:textId="77777777" w:rsidR="008D3D1A" w:rsidRPr="008D3D1A" w:rsidRDefault="008D3D1A" w:rsidP="008D3D1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8D3D1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Дорожные ловушки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hyperlink r:id="rId24" w:history="1">
        <w:r w:rsidRPr="007004CC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http://дорожныеловушки.рф/</w:t>
        </w:r>
      </w:hyperlink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</w:t>
      </w:r>
    </w:p>
    <w:p w14:paraId="16352438" w14:textId="77777777" w:rsidR="00372EF5" w:rsidRPr="00A61A98" w:rsidRDefault="00372EF5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Интерактивные игры</w:t>
      </w:r>
    </w:p>
    <w:p w14:paraId="0FBB3B68" w14:textId="77777777" w:rsidR="00ED5655" w:rsidRPr="000F0A15" w:rsidRDefault="00C169CF" w:rsidP="002F3A01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hyperlink r:id="rId25" w:tgtFrame="_blank" w:history="1">
        <w:r w:rsidR="004D5D9B" w:rsidRPr="000F0A15">
          <w:rPr>
            <w:rStyle w:val="a3"/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https://www.thinglink.com/card/1307601129885925378</w:t>
        </w:r>
      </w:hyperlink>
      <w:r w:rsidR="0044332C"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r w:rsidR="00843D49"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</w:p>
    <w:p w14:paraId="1CE2CE10" w14:textId="77777777" w:rsidR="004D5D9B" w:rsidRDefault="00C169CF" w:rsidP="002F3A01">
      <w:pPr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hyperlink r:id="rId26" w:tgtFrame="_blank" w:history="1">
        <w:r w:rsidR="004D5D9B" w:rsidRPr="000F0A15">
          <w:rPr>
            <w:rStyle w:val="a3"/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https://www.thinglink.com/scene/1309382797630111746</w:t>
        </w:r>
      </w:hyperlink>
      <w:r w:rsidR="0044332C"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r w:rsidR="00843D49"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</w:p>
    <w:p w14:paraId="44080804" w14:textId="77777777" w:rsidR="00482084" w:rsidRDefault="00482084" w:rsidP="002F3A01">
      <w:pPr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032850E2" w14:textId="77777777" w:rsidR="00A16AD8" w:rsidRPr="00372EF5" w:rsidRDefault="00A16AD8" w:rsidP="002F3A01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sectPr w:rsidR="00A16AD8" w:rsidRPr="00372EF5" w:rsidSect="00ED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65843"/>
    <w:multiLevelType w:val="hybridMultilevel"/>
    <w:tmpl w:val="E856C662"/>
    <w:lvl w:ilvl="0" w:tplc="8454E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9B"/>
    <w:rsid w:val="00012AC1"/>
    <w:rsid w:val="000F0A15"/>
    <w:rsid w:val="0019411B"/>
    <w:rsid w:val="002F3A01"/>
    <w:rsid w:val="00372EF5"/>
    <w:rsid w:val="0044332C"/>
    <w:rsid w:val="00482084"/>
    <w:rsid w:val="004D5D9B"/>
    <w:rsid w:val="00595498"/>
    <w:rsid w:val="006E5195"/>
    <w:rsid w:val="00843D49"/>
    <w:rsid w:val="008D3D1A"/>
    <w:rsid w:val="009472CD"/>
    <w:rsid w:val="009B593F"/>
    <w:rsid w:val="00A16AD8"/>
    <w:rsid w:val="00A32D70"/>
    <w:rsid w:val="00A61A98"/>
    <w:rsid w:val="00AE2049"/>
    <w:rsid w:val="00C169CF"/>
    <w:rsid w:val="00C22DAE"/>
    <w:rsid w:val="00ED5655"/>
    <w:rsid w:val="00FA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1AF6"/>
  <w15:docId w15:val="{37371BFB-D5FD-4C9C-AF4A-8E1F1968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D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1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kla.ru/igraj/" TargetMode="External"/><Relationship Id="rId13" Type="http://schemas.openxmlformats.org/officeDocument/2006/relationships/hyperlink" Target="http://sakla.ru/video/" TargetMode="External"/><Relationship Id="rId18" Type="http://schemas.openxmlformats.org/officeDocument/2006/relationships/hyperlink" Target="http://www.fcp-pbdd.ru/press_center" TargetMode="External"/><Relationship Id="rId26" Type="http://schemas.openxmlformats.org/officeDocument/2006/relationships/hyperlink" Target="https://www.thinglink.com/scene/13093827976301117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ezdtp.ru/bezdtp/ru/" TargetMode="External"/><Relationship Id="rId7" Type="http://schemas.openxmlformats.org/officeDocument/2006/relationships/hyperlink" Target="http://sakla.ru/video/" TargetMode="External"/><Relationship Id="rId12" Type="http://schemas.openxmlformats.org/officeDocument/2006/relationships/hyperlink" Target="http://sakla.ru/info/" TargetMode="External"/><Relationship Id="rId17" Type="http://schemas.openxmlformats.org/officeDocument/2006/relationships/hyperlink" Target="http://www.dddgazeta.ru/ideas/" TargetMode="External"/><Relationship Id="rId25" Type="http://schemas.openxmlformats.org/officeDocument/2006/relationships/hyperlink" Target="https://www.thinglink.com/card/13076011298859253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102;&#1080;&#1076;&#1088;&#1086;&#1089;&#1089;&#1080;&#1080;.&#1088;&#1092;/" TargetMode="External"/><Relationship Id="rId20" Type="http://schemas.openxmlformats.org/officeDocument/2006/relationships/hyperlink" Target="http://detibdd.ru/metodicheskaya-ploshhadk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75;&#1080;&#1073;&#1076;&#1076;.&#1088;&#1092;/social/pasport_road_safety" TargetMode="External"/><Relationship Id="rId11" Type="http://schemas.openxmlformats.org/officeDocument/2006/relationships/hyperlink" Target="http://sakla.ru/library/index.html" TargetMode="External"/><Relationship Id="rId24" Type="http://schemas.openxmlformats.org/officeDocument/2006/relationships/hyperlink" Target="http://&#1076;&#1086;&#1088;&#1086;&#1078;&#1085;&#1099;&#1077;&#1083;&#1086;&#1074;&#1091;&#1096;&#1082;&#1080;.&#1088;&#1092;/" TargetMode="External"/><Relationship Id="rId5" Type="http://schemas.openxmlformats.org/officeDocument/2006/relationships/hyperlink" Target="http://stat.gibdd.ru/" TargetMode="External"/><Relationship Id="rId15" Type="http://schemas.openxmlformats.org/officeDocument/2006/relationships/hyperlink" Target="http://www.bdd-eor.edu.ru/news-item/76" TargetMode="External"/><Relationship Id="rId23" Type="http://schemas.openxmlformats.org/officeDocument/2006/relationships/hyperlink" Target="https://bezdtp.ru/bezdtp/ru//vide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akla.ru/video-lesson/" TargetMode="External"/><Relationship Id="rId19" Type="http://schemas.openxmlformats.org/officeDocument/2006/relationships/hyperlink" Target="https://vk.com/pdd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kla.ru/karaoke/" TargetMode="External"/><Relationship Id="rId14" Type="http://schemas.openxmlformats.org/officeDocument/2006/relationships/hyperlink" Target="http://www.bdd-eor.edu.ru/" TargetMode="External"/><Relationship Id="rId22" Type="http://schemas.openxmlformats.org/officeDocument/2006/relationships/hyperlink" Target="https://bezdtp.ru/bezdtp/ru/infographi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МельниковаАЮ</cp:lastModifiedBy>
  <cp:revision>2</cp:revision>
  <dcterms:created xsi:type="dcterms:W3CDTF">2025-04-22T21:37:00Z</dcterms:created>
  <dcterms:modified xsi:type="dcterms:W3CDTF">2025-04-22T21:37:00Z</dcterms:modified>
</cp:coreProperties>
</file>