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02EC" w14:textId="77777777" w:rsidR="008C0054" w:rsidRPr="002E5477" w:rsidRDefault="008C0054" w:rsidP="002E5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BBAC7" w14:textId="77777777" w:rsidR="002E5477" w:rsidRPr="002E5477" w:rsidRDefault="002E5477" w:rsidP="002E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477">
        <w:rPr>
          <w:rFonts w:ascii="Times New Roman" w:hAnsi="Times New Roman" w:cs="Times New Roman"/>
          <w:sz w:val="24"/>
          <w:szCs w:val="24"/>
        </w:rPr>
        <w:t xml:space="preserve">Информация от Городского Дворца творчества детей и молодежи </w:t>
      </w:r>
    </w:p>
    <w:p w14:paraId="73295043" w14:textId="77777777" w:rsidR="002E5477" w:rsidRPr="002E5477" w:rsidRDefault="002E5477" w:rsidP="002E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477">
        <w:rPr>
          <w:rFonts w:ascii="Times New Roman" w:hAnsi="Times New Roman" w:cs="Times New Roman"/>
          <w:sz w:val="24"/>
          <w:szCs w:val="24"/>
        </w:rPr>
        <w:t>«Одаренность и технологии»</w:t>
      </w:r>
    </w:p>
    <w:p w14:paraId="12F910BB" w14:textId="77777777" w:rsidR="002E5477" w:rsidRPr="002E5477" w:rsidRDefault="002E5477" w:rsidP="002E5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477">
        <w:rPr>
          <w:rFonts w:ascii="Times New Roman" w:hAnsi="Times New Roman" w:cs="Times New Roman"/>
          <w:b/>
          <w:sz w:val="24"/>
          <w:szCs w:val="24"/>
        </w:rPr>
        <w:t xml:space="preserve">Сайт, куда требуется разместить информацию: </w:t>
      </w:r>
    </w:p>
    <w:p w14:paraId="7803891B" w14:textId="77777777" w:rsidR="002E5477" w:rsidRPr="002E5477" w:rsidRDefault="002E5477" w:rsidP="002E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477">
        <w:rPr>
          <w:rFonts w:ascii="Times New Roman" w:hAnsi="Times New Roman" w:cs="Times New Roman"/>
          <w:sz w:val="24"/>
          <w:szCs w:val="24"/>
        </w:rPr>
        <w:t>&lt;Официальный Портал Екатеринбурга, сайт ДО&gt;</w:t>
      </w:r>
    </w:p>
    <w:p w14:paraId="3AAFD356" w14:textId="77777777" w:rsidR="002E5477" w:rsidRPr="002E5477" w:rsidRDefault="002E5477" w:rsidP="002E5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477">
        <w:rPr>
          <w:rFonts w:ascii="Times New Roman" w:hAnsi="Times New Roman" w:cs="Times New Roman"/>
          <w:b/>
          <w:sz w:val="24"/>
          <w:szCs w:val="24"/>
        </w:rPr>
        <w:t xml:space="preserve">Раздел, в который помещается информация: </w:t>
      </w:r>
    </w:p>
    <w:p w14:paraId="064B4DE8" w14:textId="77777777" w:rsidR="002E5477" w:rsidRPr="002E5477" w:rsidRDefault="002E5477" w:rsidP="002E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477">
        <w:rPr>
          <w:rFonts w:ascii="Times New Roman" w:hAnsi="Times New Roman" w:cs="Times New Roman"/>
          <w:sz w:val="24"/>
          <w:szCs w:val="24"/>
        </w:rPr>
        <w:t>&lt;Образование&gt;</w:t>
      </w:r>
    </w:p>
    <w:p w14:paraId="11F87196" w14:textId="77777777" w:rsidR="002E5477" w:rsidRPr="002E5477" w:rsidRDefault="002E5477" w:rsidP="002E5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477">
        <w:rPr>
          <w:rFonts w:ascii="Times New Roman" w:hAnsi="Times New Roman" w:cs="Times New Roman"/>
          <w:b/>
          <w:sz w:val="24"/>
          <w:szCs w:val="24"/>
        </w:rPr>
        <w:t>Подраздел:</w:t>
      </w:r>
    </w:p>
    <w:p w14:paraId="032A32BB" w14:textId="77777777" w:rsidR="002E5477" w:rsidRPr="002E5477" w:rsidRDefault="002E5477" w:rsidP="002E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477">
        <w:rPr>
          <w:rFonts w:ascii="Times New Roman" w:hAnsi="Times New Roman" w:cs="Times New Roman"/>
          <w:sz w:val="24"/>
          <w:szCs w:val="24"/>
        </w:rPr>
        <w:t>&lt;Новости&gt;</w:t>
      </w:r>
    </w:p>
    <w:p w14:paraId="04E8DBFF" w14:textId="700BE801" w:rsidR="002E5477" w:rsidRPr="003F41DA" w:rsidRDefault="002E5477" w:rsidP="002E5477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E5477">
        <w:rPr>
          <w:rFonts w:ascii="Times New Roman" w:hAnsi="Times New Roman" w:cs="Times New Roman"/>
          <w:b/>
          <w:sz w:val="24"/>
          <w:szCs w:val="24"/>
        </w:rPr>
        <w:t xml:space="preserve">Заголовок: </w:t>
      </w:r>
      <w:r w:rsidRPr="002E5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 муниципального этапа </w:t>
      </w:r>
      <w:r w:rsidRPr="002E54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всероссийской олимпиады</w:t>
      </w:r>
      <w:r w:rsidRPr="006B2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школьников 2023/2024</w:t>
      </w:r>
    </w:p>
    <w:p w14:paraId="1645E5E3" w14:textId="77777777" w:rsidR="002E5477" w:rsidRDefault="002E5477" w:rsidP="008C00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D5B2C2" w14:textId="10227DEF" w:rsidR="008C0054" w:rsidRPr="006B2944" w:rsidRDefault="008C0054" w:rsidP="008C00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highlight w:val="red"/>
          <w:lang w:eastAsia="ru-RU"/>
        </w:rPr>
      </w:pPr>
      <w:r w:rsidRPr="006B2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Текст:</w:t>
      </w:r>
    </w:p>
    <w:p w14:paraId="6100FDE2" w14:textId="7C05C7E7" w:rsidR="00401FCE" w:rsidRPr="006B2944" w:rsidRDefault="00BC3961" w:rsidP="00401F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города Екатеринбурга</w:t>
      </w:r>
      <w:r w:rsidR="0087020A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организатор муниципального этапа всероссийской олимпиады</w:t>
      </w:r>
      <w:r w:rsidR="00681542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о проведении муниципального этапа олимпиады с 8 ноября по</w:t>
      </w:r>
      <w:r w:rsidR="001346E6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8FC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A078FC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соответствии с графиком, утвержденным Министерством образования и молодежной политики Свердловской области от </w:t>
      </w:r>
      <w:r w:rsidR="00A078FC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13.10.2023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078FC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1162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-Д.</w:t>
      </w:r>
    </w:p>
    <w:p w14:paraId="52BC884A" w14:textId="2C7E66F7" w:rsidR="00BC3961" w:rsidRPr="006B2944" w:rsidRDefault="00BC3961" w:rsidP="008C00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этап олимпиады проводится по</w:t>
      </w:r>
      <w:r w:rsidR="00BB520B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BB520B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 предметам, единое время начала олимпиады – 10:00.</w:t>
      </w:r>
    </w:p>
    <w:p w14:paraId="0EB44FA1" w14:textId="57E665D3" w:rsidR="00481500" w:rsidRPr="006B2944" w:rsidRDefault="00BC3961" w:rsidP="00930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проведения олимпиады по каждому общеобразовательному предмету определяется </w:t>
      </w:r>
      <w:r w:rsidR="00481500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к проведению и организации муниципального этапа олимпиады в Свердловской области в 2023/2024 учебном году, разработанными и утвержденными региональными предметно-методическими комиссиями, размещаемыми на официальном сайте НОО «Фонд поддержки талантливых детей и молодежи </w:t>
      </w:r>
      <w:hyperlink r:id="rId4" w:history="1">
        <w:r w:rsidR="00481500" w:rsidRPr="006B2944">
          <w:rPr>
            <w:rStyle w:val="a3"/>
            <w:rFonts w:ascii="Times New Roman" w:eastAsia="Times New Roman" w:hAnsi="Times New Roman" w:cs="Times New Roman"/>
            <w:color w:val="2E74B5" w:themeColor="accent5" w:themeShade="BF"/>
            <w:sz w:val="24"/>
            <w:szCs w:val="24"/>
            <w:lang w:eastAsia="ru-RU"/>
          </w:rPr>
          <w:t>«Золотое сечение».</w:t>
        </w:r>
      </w:hyperlink>
    </w:p>
    <w:p w14:paraId="788CB4E5" w14:textId="77777777" w:rsidR="001B0774" w:rsidRPr="006B2944" w:rsidRDefault="00BC3961" w:rsidP="001B07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приглашаются обучающи</w:t>
      </w:r>
      <w:r w:rsidR="00AF6B4C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набравш</w:t>
      </w:r>
      <w:r w:rsidR="00AF6B4C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проходные баллы по</w:t>
      </w:r>
      <w:r w:rsidR="00BE1DD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школьного этапа текущего года или являющи</w:t>
      </w:r>
      <w:r w:rsidR="00AF6B4C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победителями и призерами муниципального этапа</w:t>
      </w:r>
      <w:r w:rsidR="00BE1DD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прошлого года.</w:t>
      </w:r>
      <w:r w:rsidR="001B0774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484B98" w14:textId="1187E360" w:rsidR="00DA200D" w:rsidRPr="006B2944" w:rsidRDefault="001B0774" w:rsidP="001B07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A200D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роходны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баллы </w:t>
      </w:r>
      <w:r w:rsidRPr="006B2944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участия в муниципальном этапе олимпиады в </w:t>
      </w:r>
      <w:r w:rsidRPr="006B2944">
        <w:rPr>
          <w:rFonts w:ascii="Times New Roman" w:eastAsia="Times New Roman" w:hAnsi="Times New Roman" w:cs="Times New Roman"/>
          <w:sz w:val="24"/>
          <w:szCs w:val="24"/>
        </w:rPr>
        <w:t xml:space="preserve">2023/2024 учебном году </w:t>
      </w:r>
      <w:r w:rsidRPr="006B2944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размещены по </w:t>
      </w:r>
      <w:hyperlink r:id="rId5" w:history="1">
        <w:r w:rsidRPr="006B2944">
          <w:rPr>
            <w:rFonts w:ascii="Times New Roman" w:eastAsia="Times New Roman" w:hAnsi="Times New Roman" w:cs="Times New Roman"/>
            <w:bCs/>
            <w:color w:val="2E74B5" w:themeColor="accent5" w:themeShade="BF"/>
            <w:sz w:val="24"/>
            <w:szCs w:val="24"/>
            <w:u w:val="single"/>
          </w:rPr>
          <w:t>ссылке</w:t>
        </w:r>
      </w:hyperlink>
      <w:r w:rsidRPr="006B2944">
        <w:rPr>
          <w:rFonts w:ascii="Times New Roman" w:eastAsia="Times New Roman" w:hAnsi="Times New Roman" w:cs="Times New Roman"/>
          <w:bCs/>
          <w:sz w:val="24"/>
          <w:szCs w:val="24"/>
        </w:rPr>
        <w:t xml:space="preserve"> (информация обновляется). </w:t>
      </w:r>
      <w:r w:rsidR="00DA200D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86D2A0" w14:textId="7E255B75" w:rsidR="00C51113" w:rsidRPr="006B2944" w:rsidRDefault="002D7215" w:rsidP="002D72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распоряжением Департамента образования Администрации города Екатеринбурга от 25.10.2023 № 2078/46/36 м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естами проведения 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(площадками) 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по 2</w:t>
      </w:r>
      <w:r w:rsidR="00AF6B4C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(астрономия, </w:t>
      </w:r>
      <w:r w:rsidR="00FC0DF5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язык, 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биология, география, </w:t>
      </w:r>
      <w:r w:rsidR="00FC0DF5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 (МХК), информатика, </w:t>
      </w:r>
      <w:r w:rsidR="00960050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история, </w:t>
      </w:r>
      <w:r w:rsidR="00FC0DF5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литература, математика, 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немецкий</w:t>
      </w:r>
      <w:r w:rsidR="00FC0DF5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язык, основы безопасности жизнедеятельности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0DF5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обществознание</w:t>
      </w:r>
      <w:r w:rsidR="00960050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0DF5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050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право, русский язык, технология, физика, </w:t>
      </w:r>
      <w:r w:rsidR="003B49B3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культура, 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французский</w:t>
      </w:r>
      <w:r w:rsidR="00960050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0050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химия, экология, экономика) 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общеобразовательные организации</w:t>
      </w:r>
      <w:r w:rsidR="00CD313A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административном районе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Екатеринбурга.</w:t>
      </w:r>
      <w:r w:rsidR="00457ECE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49812391"/>
    </w:p>
    <w:bookmarkEnd w:id="0"/>
    <w:p w14:paraId="3F7A3042" w14:textId="0FD56537" w:rsidR="00B33869" w:rsidRPr="006B2944" w:rsidRDefault="00E3126B" w:rsidP="00C94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итальянскому и испанскому языкам установлен</w:t>
      </w:r>
      <w:r w:rsidR="00CC2A89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</w:t>
      </w:r>
      <w:r w:rsidR="00CC2A89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городская площадка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DD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гимназия №</w:t>
      </w:r>
      <w:r w:rsidR="007B66BC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C2A89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городская площадка по китайскому языку – МАОУ лицей № 110.</w:t>
      </w:r>
      <w:r w:rsidR="002D7215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Ознакомиться с местами проведения (площадками) муниципального этапа олимпиады можно по </w:t>
      </w:r>
      <w:hyperlink r:id="rId6" w:history="1">
        <w:r w:rsidR="002D7215" w:rsidRPr="006B2944">
          <w:rPr>
            <w:rStyle w:val="a3"/>
            <w:rFonts w:ascii="Times New Roman" w:eastAsia="Times New Roman" w:hAnsi="Times New Roman" w:cs="Times New Roman"/>
            <w:color w:val="2E74B5" w:themeColor="accent5" w:themeShade="BF"/>
            <w:sz w:val="24"/>
            <w:szCs w:val="24"/>
            <w:lang w:eastAsia="ru-RU"/>
          </w:rPr>
          <w:t>ссылке</w:t>
        </w:r>
      </w:hyperlink>
      <w:r w:rsidR="002D7215" w:rsidRPr="006B2944">
        <w:rPr>
          <w:rStyle w:val="a3"/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ru-RU"/>
        </w:rPr>
        <w:t>.</w:t>
      </w:r>
    </w:p>
    <w:p w14:paraId="3FAA2715" w14:textId="77777777" w:rsidR="00971115" w:rsidRDefault="00BC3961" w:rsidP="002F6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соблюдения процедурной объективности на площадках проведения олимпиады предусмотрено присутствие общественных наблюдателей. </w:t>
      </w:r>
    </w:p>
    <w:p w14:paraId="00931DBE" w14:textId="06568147" w:rsidR="002F601D" w:rsidRPr="006B2944" w:rsidRDefault="002F601D" w:rsidP="002F6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Видео-разбор олимпиадных заданий и критерии оценивания по всем общеобразовательным предметам размещаются на сайте НОО «Фонд поддержки талантливых детей и молодежи </w:t>
      </w:r>
      <w:hyperlink r:id="rId7" w:history="1">
        <w:r w:rsidRPr="006B2944">
          <w:rPr>
            <w:rStyle w:val="a3"/>
            <w:rFonts w:ascii="Times New Roman" w:eastAsia="Times New Roman" w:hAnsi="Times New Roman" w:cs="Times New Roman"/>
            <w:color w:val="2E74B5" w:themeColor="accent5" w:themeShade="BF"/>
            <w:sz w:val="24"/>
            <w:szCs w:val="24"/>
            <w:lang w:eastAsia="ru-RU"/>
          </w:rPr>
          <w:t>«Золотое сечение»</w:t>
        </w:r>
      </w:hyperlink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двух рабочих дней после окончания олимпиадных туров.</w:t>
      </w:r>
    </w:p>
    <w:p w14:paraId="487E66A3" w14:textId="4AD7B4A0" w:rsidR="002F601D" w:rsidRPr="006B2944" w:rsidRDefault="00BC3961" w:rsidP="002F6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 олимпиадных работ организован в личных кабинетах </w:t>
      </w:r>
      <w:r w:rsidR="0060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</w:t>
      </w:r>
      <w:r w:rsidR="002F601D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платформе </w:t>
      </w:r>
      <w:hyperlink r:id="rId8" w:history="1">
        <w:r w:rsidR="002F601D" w:rsidRPr="006B2944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https://vsosh</w:t>
        </w:r>
        <w:r w:rsidR="002F601D" w:rsidRPr="006B2944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ru-RU"/>
          </w:rPr>
          <w:t>lk</w:t>
        </w:r>
        <w:r w:rsidR="002F601D" w:rsidRPr="006B2944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.irro.ru</w:t>
        </w:r>
      </w:hyperlink>
      <w:r w:rsidR="002F601D" w:rsidRPr="006B294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14:paraId="559E41F8" w14:textId="6CAF55F6" w:rsidR="00BC3961" w:rsidRPr="006B2944" w:rsidRDefault="00BC3961" w:rsidP="008C00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оценивания олимпиадных работ и рассмотрения апелляций организована работа жюри и апелляционных комиссий по каждому общеобразовательному предмету</w:t>
      </w:r>
      <w:r w:rsidRPr="006B294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="00387511" w:rsidRPr="006B294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14:paraId="7AEE55BF" w14:textId="65225A38" w:rsidR="00BC3961" w:rsidRPr="006B2944" w:rsidRDefault="008C0054" w:rsidP="008C0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4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ab/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результативные старшеклассники города будут приглашены на</w:t>
      </w:r>
      <w:r w:rsidR="0069726C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этап всероссийской олимпиады школьников. Самые успешные из них станут участниками заключительного этапа олимпиады, победа в котором открывает выпускникам 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возможность поступления в </w:t>
      </w:r>
      <w:r w:rsidR="00C07A36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вузы </w:t>
      </w:r>
      <w:r w:rsidR="00C07A36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без экзаменов по соответствующему профилю.</w:t>
      </w:r>
    </w:p>
    <w:p w14:paraId="2DE1A6E1" w14:textId="77777777" w:rsidR="00B76E4B" w:rsidRPr="006B2944" w:rsidRDefault="00B76E4B" w:rsidP="008C00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96A6C" w14:textId="77777777" w:rsidR="00B76E4B" w:rsidRPr="006B2944" w:rsidRDefault="00B76E4B" w:rsidP="00B76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Координатором муниципального этапа в Екатеринбурге является Городской Дворец творчества «Одаренность и технологии».</w:t>
      </w:r>
    </w:p>
    <w:p w14:paraId="593C45BE" w14:textId="340ED0F1" w:rsidR="00B76E4B" w:rsidRPr="006B2944" w:rsidRDefault="00B76E4B" w:rsidP="00B76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ИМЦ «Екатеринбургский Дом Учителя» / районные филиалы МБУ ИМЦ «Екатеринбургский Дом Учителя» являются представителями организатора и оргкомитета муниципального этапа олимпиады в районах, организуют и проводят муниципальный этап олимпиады по 24 общеобразовательным предметам в местах проведения (площадках), организуют работу жюри и апелляционных комиссий.</w:t>
      </w:r>
    </w:p>
    <w:p w14:paraId="1BD8276F" w14:textId="77777777" w:rsidR="00B76E4B" w:rsidRPr="006B2944" w:rsidRDefault="00B76E4B" w:rsidP="00B7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016A7" w14:textId="6BFC2C60" w:rsidR="0093280E" w:rsidRPr="00BD29DF" w:rsidRDefault="0093280E" w:rsidP="00BD2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регламентирующи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всероссийской олимпиады школьников 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Дворца творчества</w:t>
      </w:r>
      <w:r w:rsidR="0069726C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«Одаренность и технологии»</w:t>
      </w:r>
      <w:r w:rsidR="0069726C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hyperlink r:id="rId9" w:history="1">
        <w:r w:rsidRPr="00BD29DF">
          <w:rPr>
            <w:rStyle w:val="a3"/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«Всероссийская олимпиада школьников 2023/2024»</w:t>
        </w:r>
      </w:hyperlink>
      <w:r w:rsidRPr="00BD29D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14:paraId="6B14C394" w14:textId="169FE893" w:rsidR="0093280E" w:rsidRPr="006B2944" w:rsidRDefault="0093280E" w:rsidP="009328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05D94C52" w14:textId="77777777" w:rsidR="0093280E" w:rsidRPr="006B2944" w:rsidRDefault="0093280E" w:rsidP="00932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Обучающимся и родителям по вопросам участия в олимпиаде необходимо обратиться в общеобразовательную организацию по месту обучения, </w:t>
      </w:r>
      <w:r w:rsidRPr="006B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ответственному за проведение олимпиады.</w:t>
      </w:r>
    </w:p>
    <w:p w14:paraId="0C545B42" w14:textId="4BCDF200" w:rsidR="00F6635D" w:rsidRPr="006B2944" w:rsidRDefault="0093280E" w:rsidP="00940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Контакты ответственных за организацию и проведение олимпиады </w:t>
      </w:r>
      <w:r w:rsidRPr="006B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общеобразовательной организации размещены на главной странице официального сайта общеобразовательной организации в специализированном разделе «Всероссийская олимпиада школьников 2023/2024».</w:t>
      </w:r>
      <w:r w:rsidRPr="006B29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9C89EC" wp14:editId="2A641C0B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FFBA1" w14:textId="77777777" w:rsidR="00940503" w:rsidRPr="006B2944" w:rsidRDefault="00940503" w:rsidP="009405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F438B" w14:textId="63C109DC" w:rsidR="00E67B4A" w:rsidRPr="006B2944" w:rsidRDefault="00E67B4A" w:rsidP="00D91263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В каждом </w:t>
      </w:r>
      <w:r w:rsidR="00F6635D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административном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районе города Екатеринбург</w:t>
      </w:r>
      <w:r w:rsidR="00D91263" w:rsidRPr="006B294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 назначены ответственные </w:t>
      </w:r>
      <w:r w:rsidR="00D91263" w:rsidRPr="006B2944">
        <w:rPr>
          <w:rFonts w:ascii="Times New Roman" w:hAnsi="Times New Roman" w:cs="Times New Roman"/>
          <w:b/>
          <w:bCs/>
          <w:sz w:val="24"/>
          <w:szCs w:val="24"/>
        </w:rPr>
        <w:t>за организацию и проведение муниципального этапа олимпиады</w:t>
      </w:r>
      <w:r w:rsidR="001E393D" w:rsidRPr="006B294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052922A" w14:textId="45B5D7B2" w:rsidR="00020AA6" w:rsidRPr="006B2944" w:rsidRDefault="00020AA6" w:rsidP="00D01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944">
        <w:rPr>
          <w:rFonts w:ascii="Times New Roman" w:hAnsi="Times New Roman" w:cs="Times New Roman"/>
          <w:b/>
          <w:bCs/>
          <w:sz w:val="24"/>
          <w:szCs w:val="24"/>
          <w:u w:val="single"/>
        </w:rPr>
        <w:t>Академический район</w:t>
      </w:r>
      <w:r w:rsidRPr="00CC39B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 Ческидова Светлана Александровна, начальник филиала МБУ ИМЦ «Екатеринбургский Дом Учителя»</w:t>
      </w:r>
      <w:r w:rsidR="00D017E2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227-42-43</w:t>
      </w:r>
      <w:r w:rsidR="00D017E2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12" w:history="1">
        <w:r w:rsidR="00F30856" w:rsidRPr="00BD29DF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imcro@mail.ru</w:t>
        </w:r>
      </w:hyperlink>
      <w:r w:rsidR="00F30856" w:rsidRPr="00BD29DF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Косова Татьяна Николаевна, начальник филиала МБУ ИМЦ «Екатеринбургский Дом Учителя»</w:t>
      </w:r>
      <w:r w:rsidR="00D017E2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8-902-87-014-65</w:t>
      </w:r>
      <w:r w:rsidR="00D017E2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t-kosova@mail.ru</w:t>
      </w:r>
      <w:r w:rsidR="00D017E2" w:rsidRPr="006B29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2091B1" w14:textId="77777777" w:rsidR="00F30856" w:rsidRPr="006B2944" w:rsidRDefault="00F30856" w:rsidP="00D01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E28CD" w14:textId="16788F8C" w:rsidR="00020AA6" w:rsidRPr="006B2944" w:rsidRDefault="00020AA6" w:rsidP="00D01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944">
        <w:rPr>
          <w:rFonts w:ascii="Times New Roman" w:hAnsi="Times New Roman" w:cs="Times New Roman"/>
          <w:b/>
          <w:bCs/>
          <w:sz w:val="24"/>
          <w:szCs w:val="24"/>
          <w:u w:val="single"/>
        </w:rPr>
        <w:t>Верх-Исетский</w:t>
      </w:r>
      <w:r w:rsidR="00D017E2" w:rsidRPr="006B29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район</w:t>
      </w:r>
      <w:r w:rsidR="00D017E2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Ческидова Светлана Александровна, начальник филиала МБУ ИМЦ «Екатеринбургский Дом Учителя»</w:t>
      </w:r>
      <w:r w:rsidR="00D017E2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227-42-43</w:t>
      </w:r>
      <w:r w:rsidR="00D017E2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imcro@mail.ru</w:t>
      </w:r>
      <w:r w:rsidR="00D017E2" w:rsidRPr="006B29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302E9F" w14:textId="06CC9088" w:rsidR="00020AA6" w:rsidRPr="006B2944" w:rsidRDefault="00020AA6" w:rsidP="00D01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3A901" w14:textId="77777777" w:rsidR="00020AA6" w:rsidRPr="006B2944" w:rsidRDefault="00020AA6" w:rsidP="00D01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944">
        <w:rPr>
          <w:rFonts w:ascii="Times New Roman" w:hAnsi="Times New Roman" w:cs="Times New Roman"/>
          <w:b/>
          <w:bCs/>
          <w:sz w:val="24"/>
          <w:szCs w:val="24"/>
          <w:u w:val="single"/>
        </w:rPr>
        <w:t>Железнодорожный</w:t>
      </w:r>
      <w:r w:rsidR="00D017E2" w:rsidRPr="006B29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район</w:t>
      </w:r>
      <w:r w:rsidR="00D017E2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Рутицкая Юлия Викторовна, начальник филиала МБУ ИМЦ «Екатеринбургский Дом Учителя»</w:t>
      </w:r>
      <w:r w:rsidR="00D017E2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370-51-56</w:t>
      </w:r>
      <w:r w:rsidR="00D017E2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imc-gd@mail.ru</w:t>
      </w:r>
      <w:r w:rsidR="00D017E2" w:rsidRPr="006B29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793DAF" w14:textId="7871A446" w:rsidR="00020AA6" w:rsidRPr="006B2944" w:rsidRDefault="00020AA6" w:rsidP="00D01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76979" w14:textId="77777777" w:rsidR="00020AA6" w:rsidRPr="006B2944" w:rsidRDefault="00020AA6" w:rsidP="00D01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944">
        <w:rPr>
          <w:rFonts w:ascii="Times New Roman" w:hAnsi="Times New Roman" w:cs="Times New Roman"/>
          <w:b/>
          <w:bCs/>
          <w:sz w:val="24"/>
          <w:szCs w:val="24"/>
          <w:u w:val="single"/>
        </w:rPr>
        <w:t>Кировский</w:t>
      </w:r>
      <w:r w:rsidR="00D017E2" w:rsidRPr="006B29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район</w:t>
      </w:r>
      <w:r w:rsidR="00D017E2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Притчина Александра Михайловна, начальник филиала МБУ ИМЦ «Екатеринбургский Дом Учителя»</w:t>
      </w:r>
      <w:r w:rsidR="00D017E2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8-922-146-71-72</w:t>
      </w:r>
      <w:r w:rsidR="00D017E2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pritchina-am@mail.ru</w:t>
      </w:r>
      <w:r w:rsidR="00D017E2" w:rsidRPr="006B29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405E0E" w14:textId="485F5ED6" w:rsidR="00020AA6" w:rsidRPr="006B2944" w:rsidRDefault="00020AA6" w:rsidP="00D01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62630" w14:textId="77777777" w:rsidR="00020AA6" w:rsidRPr="006B2944" w:rsidRDefault="00020AA6" w:rsidP="00D01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944">
        <w:rPr>
          <w:rFonts w:ascii="Times New Roman" w:hAnsi="Times New Roman" w:cs="Times New Roman"/>
          <w:b/>
          <w:bCs/>
          <w:sz w:val="24"/>
          <w:szCs w:val="24"/>
          <w:u w:val="single"/>
        </w:rPr>
        <w:t>Ленинский</w:t>
      </w:r>
      <w:r w:rsidR="004F0219" w:rsidRPr="006B29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район</w:t>
      </w:r>
      <w:r w:rsidR="004F0219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Косова Татьяна Николаевна, начальник филиала МБУ ИМЦ «Екатеринбургский Дом Учителя»</w:t>
      </w:r>
      <w:r w:rsidR="004F0219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8-902-870-14-65</w:t>
      </w:r>
      <w:r w:rsidR="004F0219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t-kosova@mail.ru</w:t>
      </w:r>
      <w:r w:rsidR="004F0219" w:rsidRPr="006B29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65261C" w14:textId="1ABAD58F" w:rsidR="00020AA6" w:rsidRPr="006B2944" w:rsidRDefault="00020AA6" w:rsidP="00D01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3FA78" w14:textId="77777777" w:rsidR="00020AA6" w:rsidRPr="006B2944" w:rsidRDefault="00020AA6" w:rsidP="004F02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944">
        <w:rPr>
          <w:rFonts w:ascii="Times New Roman" w:hAnsi="Times New Roman" w:cs="Times New Roman"/>
          <w:b/>
          <w:bCs/>
          <w:sz w:val="24"/>
          <w:szCs w:val="24"/>
          <w:u w:val="single"/>
        </w:rPr>
        <w:t>Октябрьский</w:t>
      </w:r>
      <w:r w:rsidR="004F0219" w:rsidRPr="006B29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район</w:t>
      </w:r>
      <w:r w:rsidR="004F0219" w:rsidRPr="00CC39B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F0219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Полуэктова Оксана Николаевна, заместитель начальника филиала МБУ ИМЦ «Екатеринбургский Дом Учителя»</w:t>
      </w:r>
      <w:r w:rsidR="004F0219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254-05-88</w:t>
      </w:r>
      <w:r w:rsidR="004F0219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metodistc@mail.ru</w:t>
      </w:r>
      <w:r w:rsidR="004F0219" w:rsidRPr="006B29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73F701" w14:textId="06DD4511" w:rsidR="00020AA6" w:rsidRPr="006B2944" w:rsidRDefault="00020AA6" w:rsidP="00D01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CB154" w14:textId="77777777" w:rsidR="00020AA6" w:rsidRPr="006B2944" w:rsidRDefault="00020AA6" w:rsidP="00D01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944">
        <w:rPr>
          <w:rFonts w:ascii="Times New Roman" w:hAnsi="Times New Roman" w:cs="Times New Roman"/>
          <w:b/>
          <w:bCs/>
          <w:sz w:val="24"/>
          <w:szCs w:val="24"/>
          <w:u w:val="single"/>
        </w:rPr>
        <w:t>Орджоникидзевский</w:t>
      </w:r>
      <w:r w:rsidR="004F0219" w:rsidRPr="006B29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район</w:t>
      </w:r>
      <w:r w:rsidR="004F0219" w:rsidRPr="00402BA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F0219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Соболева Татьяна Николаевна, заместитель начальника филиала МБУ ИМЦ «Екатеринбургский Дом Учителя»</w:t>
      </w:r>
      <w:r w:rsidR="004F0219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300-29-98</w:t>
      </w:r>
      <w:r w:rsidR="004F0219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imc_ordjo@mail.ru</w:t>
      </w:r>
      <w:r w:rsidR="004F0219" w:rsidRPr="006B29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D7E4B7" w14:textId="21FB1A10" w:rsidR="00020AA6" w:rsidRPr="006B2944" w:rsidRDefault="00020AA6" w:rsidP="00D01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B8DED" w14:textId="77777777" w:rsidR="00020AA6" w:rsidRPr="006B2944" w:rsidRDefault="00020AA6" w:rsidP="00D01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944">
        <w:rPr>
          <w:rFonts w:ascii="Times New Roman" w:hAnsi="Times New Roman" w:cs="Times New Roman"/>
          <w:b/>
          <w:bCs/>
          <w:sz w:val="24"/>
          <w:szCs w:val="24"/>
          <w:u w:val="single"/>
        </w:rPr>
        <w:t>Чкаловский</w:t>
      </w:r>
      <w:r w:rsidR="004F0219" w:rsidRPr="006B29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район:</w:t>
      </w:r>
      <w:r w:rsidR="004F0219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Кириллова Евгения Владимировна, начальник филиала МБУ ИМЦ «Екатеринбургский Дом Учителя»</w:t>
      </w:r>
      <w:r w:rsidR="000A6995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8-950-644-91-13</w:t>
      </w:r>
      <w:r w:rsidR="000A6995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ims-chkl@yandex.ru</w:t>
      </w:r>
      <w:r w:rsidR="000A6995" w:rsidRPr="006B29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F371C9" w14:textId="36EC8BEC" w:rsidR="001E393D" w:rsidRPr="006B2944" w:rsidRDefault="001E393D" w:rsidP="009405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10E97" w14:textId="77777777" w:rsidR="00940503" w:rsidRPr="006B2944" w:rsidRDefault="00940503" w:rsidP="009405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координатор школьного и муниципального этапов олимпиады – МАУ ДО ГДТДиМ «Одаренность и технологии» </w:t>
      </w:r>
    </w:p>
    <w:p w14:paraId="444968E8" w14:textId="77777777" w:rsidR="00940503" w:rsidRPr="006B2944" w:rsidRDefault="00940503" w:rsidP="009405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944">
        <w:rPr>
          <w:rFonts w:ascii="Times New Roman" w:hAnsi="Times New Roman" w:cs="Times New Roman"/>
          <w:b/>
          <w:bCs/>
          <w:sz w:val="24"/>
          <w:szCs w:val="24"/>
        </w:rPr>
        <w:lastRenderedPageBreak/>
        <w:t>эл. почта: olimp-gifted@mail.ru</w:t>
      </w:r>
    </w:p>
    <w:p w14:paraId="4F4A7302" w14:textId="77777777" w:rsidR="00940503" w:rsidRPr="006B2944" w:rsidRDefault="00940503" w:rsidP="009405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944">
        <w:rPr>
          <w:rFonts w:ascii="Times New Roman" w:hAnsi="Times New Roman" w:cs="Times New Roman"/>
          <w:b/>
          <w:bCs/>
          <w:sz w:val="24"/>
          <w:szCs w:val="24"/>
        </w:rPr>
        <w:t>телефон: 371-46-01, добавочный 6#</w:t>
      </w:r>
    </w:p>
    <w:p w14:paraId="2BC0AF4F" w14:textId="77777777" w:rsidR="00940503" w:rsidRPr="006B2944" w:rsidRDefault="00940503" w:rsidP="001E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DAC44" w14:textId="77777777" w:rsidR="0094634C" w:rsidRDefault="001E393D" w:rsidP="001E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Региональный координатор олимпиады – НОО «Фонд поддержки талантливых детей и молодежи «Золотое сечение» </w:t>
      </w:r>
    </w:p>
    <w:p w14:paraId="5A16A0EE" w14:textId="3344E122" w:rsidR="001E393D" w:rsidRPr="006B2944" w:rsidRDefault="001E393D" w:rsidP="001E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944">
        <w:rPr>
          <w:rFonts w:ascii="Times New Roman" w:hAnsi="Times New Roman" w:cs="Times New Roman"/>
          <w:b/>
          <w:bCs/>
          <w:sz w:val="24"/>
          <w:szCs w:val="24"/>
        </w:rPr>
        <w:t>сайт: https://zsfond.ru/vsosh/</w:t>
      </w:r>
    </w:p>
    <w:p w14:paraId="002284EA" w14:textId="77777777" w:rsidR="001E393D" w:rsidRPr="006B2944" w:rsidRDefault="001E393D" w:rsidP="00D01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2F9CD2" w14:textId="77777777" w:rsidR="00020AA6" w:rsidRPr="00F30856" w:rsidRDefault="00020AA6" w:rsidP="00D017E2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</w:p>
    <w:sectPr w:rsidR="00020AA6" w:rsidRPr="00F30856" w:rsidSect="00F528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BA"/>
    <w:rsid w:val="00020AA6"/>
    <w:rsid w:val="000305CF"/>
    <w:rsid w:val="000A6995"/>
    <w:rsid w:val="000E2C3E"/>
    <w:rsid w:val="001346E6"/>
    <w:rsid w:val="00142665"/>
    <w:rsid w:val="001B0774"/>
    <w:rsid w:val="001B0D1A"/>
    <w:rsid w:val="001B318E"/>
    <w:rsid w:val="001E393D"/>
    <w:rsid w:val="001E6EEC"/>
    <w:rsid w:val="001F01B0"/>
    <w:rsid w:val="002752CC"/>
    <w:rsid w:val="002D7215"/>
    <w:rsid w:val="002E5477"/>
    <w:rsid w:val="002F601D"/>
    <w:rsid w:val="00350312"/>
    <w:rsid w:val="0035148E"/>
    <w:rsid w:val="00387511"/>
    <w:rsid w:val="0039548B"/>
    <w:rsid w:val="003B49B3"/>
    <w:rsid w:val="00401FCE"/>
    <w:rsid w:val="00402BAC"/>
    <w:rsid w:val="00432D99"/>
    <w:rsid w:val="00455F71"/>
    <w:rsid w:val="00457ECE"/>
    <w:rsid w:val="00481500"/>
    <w:rsid w:val="004955FD"/>
    <w:rsid w:val="004F0219"/>
    <w:rsid w:val="0053573A"/>
    <w:rsid w:val="00556389"/>
    <w:rsid w:val="005708CF"/>
    <w:rsid w:val="0059293E"/>
    <w:rsid w:val="00604F98"/>
    <w:rsid w:val="006524A7"/>
    <w:rsid w:val="00681542"/>
    <w:rsid w:val="006848BB"/>
    <w:rsid w:val="006946C7"/>
    <w:rsid w:val="0069726C"/>
    <w:rsid w:val="006B2944"/>
    <w:rsid w:val="006C70EF"/>
    <w:rsid w:val="00774B2F"/>
    <w:rsid w:val="007B66BC"/>
    <w:rsid w:val="00817BB3"/>
    <w:rsid w:val="0087020A"/>
    <w:rsid w:val="008758CA"/>
    <w:rsid w:val="008901F7"/>
    <w:rsid w:val="008C0054"/>
    <w:rsid w:val="00930062"/>
    <w:rsid w:val="0093280E"/>
    <w:rsid w:val="00940503"/>
    <w:rsid w:val="00940563"/>
    <w:rsid w:val="0094634C"/>
    <w:rsid w:val="00960050"/>
    <w:rsid w:val="00971115"/>
    <w:rsid w:val="00A078FC"/>
    <w:rsid w:val="00AF19BA"/>
    <w:rsid w:val="00AF6B4C"/>
    <w:rsid w:val="00B27B61"/>
    <w:rsid w:val="00B33869"/>
    <w:rsid w:val="00B6575B"/>
    <w:rsid w:val="00B76E4B"/>
    <w:rsid w:val="00BB520B"/>
    <w:rsid w:val="00BC3961"/>
    <w:rsid w:val="00BC5EAD"/>
    <w:rsid w:val="00BD244E"/>
    <w:rsid w:val="00BD29DF"/>
    <w:rsid w:val="00BE1DD1"/>
    <w:rsid w:val="00C07A36"/>
    <w:rsid w:val="00C151D2"/>
    <w:rsid w:val="00C41AD1"/>
    <w:rsid w:val="00C51113"/>
    <w:rsid w:val="00C60573"/>
    <w:rsid w:val="00C9445D"/>
    <w:rsid w:val="00CA55D8"/>
    <w:rsid w:val="00CC2A89"/>
    <w:rsid w:val="00CC39BE"/>
    <w:rsid w:val="00CD313A"/>
    <w:rsid w:val="00CF6A73"/>
    <w:rsid w:val="00D017E2"/>
    <w:rsid w:val="00D52B95"/>
    <w:rsid w:val="00D56708"/>
    <w:rsid w:val="00D91263"/>
    <w:rsid w:val="00DA200D"/>
    <w:rsid w:val="00DE1BF1"/>
    <w:rsid w:val="00E24BCC"/>
    <w:rsid w:val="00E3126B"/>
    <w:rsid w:val="00E34A71"/>
    <w:rsid w:val="00E67B4A"/>
    <w:rsid w:val="00F1272A"/>
    <w:rsid w:val="00F30856"/>
    <w:rsid w:val="00F52808"/>
    <w:rsid w:val="00F6635D"/>
    <w:rsid w:val="00FC0DF5"/>
    <w:rsid w:val="00FD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6CD5"/>
  <w15:chartTrackingRefBased/>
  <w15:docId w15:val="{C9B9EC2F-768B-4495-8E99-1296F0BE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9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58CA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940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lk.irro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sfond.ru/vsosh/municzipalnyj-etap/" TargetMode="External"/><Relationship Id="rId12" Type="http://schemas.openxmlformats.org/officeDocument/2006/relationships/hyperlink" Target="mailto:imcr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yandex.ru/docs/view?url=ya-disk-public%3A%2F%2FgPgrLLgOFJiv438Qq%2FkY9OJDgM0bHPyQ3z0kQvRQVx9ZsKMdxvi0VKALhVOa8%2B27q%2FJ6bpmRyOJonT3VoXnDag%3D%3D%3A%2F%203.%20%D0%9C%D0%B5%D1%81%D1%82%D0%B0%20%D0%BF%D1%80%D0%BE%D0%B2%D0%B5%D0%B4%D0%B5%D0%BD%D0%B8%D1%8F%20(%D0%BF%D0%BB%D0%BE%D1%89%D0%B0%D0%B4%D0%BA%D0%B8)%20%D0%9C%D0%AD%20%D0%92%D1%81%D0%9E%D0%A8%202023-2024.docx&amp;name=%203.%20%D0%9C%D0%B5%D1%81%D1%82%D0%B0%20%D0%BF%D1%80%D0%BE%D0%B2%D0%B5%D0%B4%D0%B5%D0%BD%D0%B8%D1%8F%20(%D0%BF%D0%BB%D0%BE%D1%89%D0%B0%D0%B4%D0%BA%D0%B8)%20%D0%9C%D0%AD%20%D0%92%D1%81%D0%9E%D0%A8%202023-2024.docx&amp;nosw=1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disk.yandex.ru/d/8M9fIKOhHCYjJA" TargetMode="Externa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zsfond.ru/vsosh/municzipalnyj-etap/" TargetMode="External"/><Relationship Id="rId9" Type="http://schemas.openxmlformats.org/officeDocument/2006/relationships/hyperlink" Target="http://gifted.ru/?section_id=2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Архиреева Марина Александровна</cp:lastModifiedBy>
  <cp:revision>109</cp:revision>
  <dcterms:created xsi:type="dcterms:W3CDTF">2023-10-30T04:22:00Z</dcterms:created>
  <dcterms:modified xsi:type="dcterms:W3CDTF">2023-11-07T04:57:00Z</dcterms:modified>
</cp:coreProperties>
</file>